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62" w:rsidRPr="005710DF" w:rsidRDefault="00F25C62" w:rsidP="00F25C62">
      <w:pPr>
        <w:spacing w:after="240" w:line="240" w:lineRule="auto"/>
        <w:rPr>
          <w:rFonts w:eastAsia="Times New Roman" w:cs="Lucida Sans Unicode"/>
          <w:b/>
          <w:sz w:val="36"/>
          <w:szCs w:val="28"/>
          <w:u w:val="single"/>
        </w:rPr>
      </w:pPr>
      <w:r w:rsidRPr="005710DF">
        <w:rPr>
          <w:rFonts w:eastAsia="Times New Roman" w:cs="Lucida Sans Unicode"/>
          <w:b/>
          <w:sz w:val="36"/>
          <w:szCs w:val="28"/>
          <w:u w:val="single"/>
        </w:rPr>
        <w:t>East Rowan Competition: (from NDHS)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32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>Start out going southwest on Old US Highway 52/NC-8 toward Davidson Dr. Continue to follow NC-8. (3.7 mi)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32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>Merge onto US-52 S via the ramp on the left toward Salisbury. (20 mi)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32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>Take the US-52 S exit, EXIT 76, toward Albemarle/Salisbury. (0.2 mi)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32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>Keep left to take the ramp toward Albemarle/US-52 S. (0.2 mi)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32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>Turn slight left onto US-52 S. (5.2 mi)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28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 xml:space="preserve">Turn left onto Saint Luke Church Rd.  (0.06 mi)  </w:t>
      </w:r>
      <w:r w:rsidRPr="00B4346F">
        <w:rPr>
          <w:rFonts w:ascii="NokiaPureTextRegular" w:eastAsia="Times New Roman" w:hAnsi="NokiaPureTextRegular" w:cs="Lucida Sans Unicode"/>
          <w:sz w:val="28"/>
          <w:szCs w:val="32"/>
        </w:rPr>
        <w:t>(If you reach Autumn Wood Ln</w:t>
      </w:r>
      <w:r w:rsidRPr="00B4346F">
        <w:rPr>
          <w:rFonts w:ascii="NokiaPureTextRegular" w:eastAsia="Times New Roman" w:hAnsi="NokiaPureTextRegular" w:cs="Lucida Sans Unicode"/>
          <w:b/>
          <w:sz w:val="28"/>
          <w:szCs w:val="32"/>
        </w:rPr>
        <w:t xml:space="preserve"> </w:t>
      </w:r>
      <w:r w:rsidRPr="00B4346F">
        <w:rPr>
          <w:rFonts w:ascii="NokiaPureTextRegular" w:eastAsia="Times New Roman" w:hAnsi="NokiaPureTextRegular" w:cs="Lucida Sans Unicode"/>
          <w:sz w:val="28"/>
          <w:szCs w:val="32"/>
        </w:rPr>
        <w:t>you've gone about 0.1 miles too far)</w:t>
      </w:r>
    </w:p>
    <w:p w:rsidR="00F25C62" w:rsidRPr="00B4346F" w:rsidRDefault="00F25C62" w:rsidP="00F25C62">
      <w:pPr>
        <w:pStyle w:val="ListParagraph"/>
        <w:numPr>
          <w:ilvl w:val="0"/>
          <w:numId w:val="1"/>
        </w:numPr>
        <w:spacing w:after="0" w:line="240" w:lineRule="auto"/>
        <w:rPr>
          <w:rFonts w:ascii="NokiaPureTextRegular" w:eastAsia="Times New Roman" w:hAnsi="NokiaPureTextRegular" w:cs="Lucida Sans Unicode"/>
          <w:b/>
          <w:sz w:val="28"/>
          <w:szCs w:val="32"/>
        </w:rPr>
      </w:pP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 xml:space="preserve">175 </w:t>
      </w:r>
      <w:r>
        <w:rPr>
          <w:rFonts w:ascii="NokiaPureTextRegular" w:eastAsia="Times New Roman" w:hAnsi="NokiaPureTextRegular" w:cs="Lucida Sans Unicode"/>
          <w:b/>
          <w:sz w:val="32"/>
          <w:szCs w:val="32"/>
        </w:rPr>
        <w:t>St Luke Church Rd</w:t>
      </w:r>
      <w:r w:rsidRPr="00B4346F">
        <w:rPr>
          <w:rFonts w:ascii="NokiaPureTextRegular" w:eastAsia="Times New Roman" w:hAnsi="NokiaPureTextRegular" w:cs="Lucida Sans Unicode"/>
          <w:b/>
          <w:sz w:val="32"/>
          <w:szCs w:val="32"/>
        </w:rPr>
        <w:t xml:space="preserve">.  </w:t>
      </w:r>
      <w:r w:rsidRPr="00B4346F">
        <w:rPr>
          <w:rFonts w:ascii="NokiaPureTextRegular" w:eastAsia="Times New Roman" w:hAnsi="NokiaPureTextRegular" w:cs="Lucida Sans Unicode"/>
          <w:sz w:val="32"/>
          <w:szCs w:val="32"/>
        </w:rPr>
        <w:t>(</w:t>
      </w:r>
      <w:r w:rsidRPr="00B4346F">
        <w:rPr>
          <w:rFonts w:ascii="NokiaPureTextRegular" w:eastAsia="Times New Roman" w:hAnsi="NokiaPureTextRegular" w:cs="Lucida Sans Unicode"/>
          <w:sz w:val="28"/>
          <w:szCs w:val="32"/>
        </w:rPr>
        <w:t>If you reach Scotland Ln you've gone about 0.2 miles too far)</w:t>
      </w:r>
    </w:p>
    <w:p w:rsidR="00F25C62" w:rsidRPr="00B4346F" w:rsidRDefault="00F25C62" w:rsidP="00F25C62">
      <w:pPr>
        <w:spacing w:after="0" w:line="240" w:lineRule="auto"/>
        <w:ind w:left="435"/>
        <w:rPr>
          <w:rFonts w:ascii="NokiaPureTextRegular" w:eastAsia="Times New Roman" w:hAnsi="NokiaPureTextRegular" w:cs="Lucida Sans Unicode"/>
          <w:b/>
          <w:sz w:val="32"/>
          <w:szCs w:val="32"/>
        </w:rPr>
      </w:pPr>
    </w:p>
    <w:p w:rsidR="00DC34BE" w:rsidRDefault="00F25C62">
      <w:bookmarkStart w:id="0" w:name="_GoBack"/>
      <w:bookmarkEnd w:id="0"/>
    </w:p>
    <w:sectPr w:rsidR="00DC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kiaPureText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5103"/>
    <w:multiLevelType w:val="hybridMultilevel"/>
    <w:tmpl w:val="525E586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2"/>
    <w:rsid w:val="00B0645E"/>
    <w:rsid w:val="00D13AE8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B5CEE-6164-4582-A249-D6C052E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1</cp:revision>
  <dcterms:created xsi:type="dcterms:W3CDTF">2015-08-22T13:41:00Z</dcterms:created>
  <dcterms:modified xsi:type="dcterms:W3CDTF">2015-08-22T13:41:00Z</dcterms:modified>
</cp:coreProperties>
</file>